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FC" w:rsidRDefault="00236EB6" w:rsidP="00E338FC">
      <w:pPr>
        <w:rPr>
          <w:b/>
        </w:rPr>
      </w:pPr>
      <w:r>
        <w:rPr>
          <w:b/>
        </w:rPr>
        <w:t>Unit 4</w:t>
      </w:r>
      <w:r w:rsidR="00F626BC" w:rsidRPr="0003611D">
        <w:rPr>
          <w:b/>
        </w:rPr>
        <w:t xml:space="preserve"> Performance Task</w:t>
      </w:r>
    </w:p>
    <w:p w:rsidR="00F626BC" w:rsidRPr="0003611D" w:rsidRDefault="00F626BC" w:rsidP="00E338FC">
      <w:pPr>
        <w:rPr>
          <w:b/>
        </w:rPr>
      </w:pPr>
      <w:r w:rsidRPr="0003611D">
        <w:rPr>
          <w:b/>
        </w:rPr>
        <w:t>National Security</w:t>
      </w:r>
    </w:p>
    <w:p w:rsidR="00F626BC" w:rsidRDefault="00F62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234EF" w:rsidTr="00C8213C">
        <w:tc>
          <w:tcPr>
            <w:tcW w:w="11510" w:type="dxa"/>
          </w:tcPr>
          <w:p w:rsidR="00A234EF" w:rsidRPr="0003611D" w:rsidRDefault="00791570">
            <w:pPr>
              <w:rPr>
                <w:b/>
              </w:rPr>
            </w:pPr>
            <w:r>
              <w:rPr>
                <w:b/>
              </w:rPr>
              <w:t>WHST 11-12.1</w:t>
            </w:r>
          </w:p>
        </w:tc>
      </w:tr>
      <w:tr w:rsidR="00A234EF" w:rsidTr="00D22C4D">
        <w:tc>
          <w:tcPr>
            <w:tcW w:w="11510" w:type="dxa"/>
          </w:tcPr>
          <w:p w:rsidR="00A234EF" w:rsidRDefault="00EE6CDC" w:rsidP="00A234EF">
            <w:r>
              <w:rPr>
                <w:b/>
                <w:sz w:val="24"/>
              </w:rPr>
              <w:t>Argumentative Research Paper</w:t>
            </w:r>
          </w:p>
        </w:tc>
      </w:tr>
    </w:tbl>
    <w:p w:rsidR="00F626BC" w:rsidRDefault="00F626BC"/>
    <w:p w:rsidR="0003611D" w:rsidRDefault="0003611D" w:rsidP="0003611D">
      <w:pPr>
        <w:jc w:val="left"/>
      </w:pPr>
      <w:r w:rsidRPr="00131C28">
        <w:rPr>
          <w:b/>
        </w:rPr>
        <w:t>Task:</w:t>
      </w:r>
      <w:r>
        <w:t xml:space="preserve">  Write a formal research paper about a law or policy created by the federal government that was enacted to provide safety to the United States, but limits the freedoms of the citize</w:t>
      </w:r>
      <w:r w:rsidR="0076412B">
        <w:t>ns</w:t>
      </w:r>
    </w:p>
    <w:p w:rsidR="00131C28" w:rsidRDefault="00131C28" w:rsidP="0003611D">
      <w:pPr>
        <w:jc w:val="left"/>
      </w:pPr>
    </w:p>
    <w:p w:rsidR="00131C28" w:rsidRPr="00131C28" w:rsidRDefault="00131C28" w:rsidP="0003611D">
      <w:pPr>
        <w:jc w:val="left"/>
        <w:rPr>
          <w:b/>
        </w:rPr>
      </w:pPr>
      <w:r w:rsidRPr="00131C28">
        <w:rPr>
          <w:b/>
        </w:rPr>
        <w:t>Examples:</w:t>
      </w:r>
    </w:p>
    <w:p w:rsidR="0069660B" w:rsidRDefault="0069660B" w:rsidP="00131C28">
      <w:pPr>
        <w:pStyle w:val="ListParagraph"/>
        <w:numPr>
          <w:ilvl w:val="0"/>
          <w:numId w:val="1"/>
        </w:numPr>
        <w:jc w:val="left"/>
        <w:sectPr w:rsidR="0069660B" w:rsidSect="00F626B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31C28" w:rsidRDefault="00131C28" w:rsidP="00131C28">
      <w:pPr>
        <w:pStyle w:val="ListParagraph"/>
        <w:numPr>
          <w:ilvl w:val="0"/>
          <w:numId w:val="1"/>
        </w:numPr>
        <w:jc w:val="left"/>
      </w:pPr>
      <w:r>
        <w:t>USA PATRIOT Act</w:t>
      </w:r>
    </w:p>
    <w:p w:rsidR="0076412B" w:rsidRDefault="0076412B" w:rsidP="0076412B">
      <w:pPr>
        <w:pStyle w:val="ListParagraph"/>
        <w:numPr>
          <w:ilvl w:val="1"/>
          <w:numId w:val="1"/>
        </w:numPr>
        <w:jc w:val="left"/>
      </w:pPr>
      <w:r>
        <w:t>This includes the expansion of power of the NSA</w:t>
      </w:r>
    </w:p>
    <w:p w:rsidR="00D92BAA" w:rsidRDefault="0076412B" w:rsidP="00D92BAA">
      <w:pPr>
        <w:pStyle w:val="ListParagraph"/>
        <w:numPr>
          <w:ilvl w:val="0"/>
          <w:numId w:val="1"/>
        </w:numPr>
        <w:jc w:val="left"/>
      </w:pPr>
      <w:r>
        <w:t xml:space="preserve">Donald Trump’s </w:t>
      </w:r>
      <w:r w:rsidR="00D92BAA">
        <w:t xml:space="preserve">Immigration Ban </w:t>
      </w:r>
    </w:p>
    <w:p w:rsidR="00131C28" w:rsidRDefault="00131C28" w:rsidP="00131C28">
      <w:pPr>
        <w:pStyle w:val="ListParagraph"/>
        <w:numPr>
          <w:ilvl w:val="0"/>
          <w:numId w:val="1"/>
        </w:numPr>
        <w:jc w:val="left"/>
      </w:pPr>
      <w:r>
        <w:t>Executive Order 9066 – Japanese Internment</w:t>
      </w:r>
    </w:p>
    <w:p w:rsidR="00131C28" w:rsidRDefault="00131C28" w:rsidP="00131C28">
      <w:pPr>
        <w:pStyle w:val="ListParagraph"/>
        <w:numPr>
          <w:ilvl w:val="0"/>
          <w:numId w:val="1"/>
        </w:numPr>
        <w:jc w:val="left"/>
      </w:pPr>
      <w:r>
        <w:t>House of Un-American Activities Committee – Red Scare</w:t>
      </w:r>
    </w:p>
    <w:p w:rsidR="0069660B" w:rsidRDefault="00131C28" w:rsidP="00131C28">
      <w:pPr>
        <w:pStyle w:val="ListParagraph"/>
        <w:numPr>
          <w:ilvl w:val="0"/>
          <w:numId w:val="1"/>
        </w:numPr>
        <w:jc w:val="left"/>
      </w:pPr>
      <w:r>
        <w:t>Espionage and Sedition Acts</w:t>
      </w:r>
    </w:p>
    <w:p w:rsidR="00C643B7" w:rsidRDefault="00C643B7" w:rsidP="00C643B7">
      <w:pPr>
        <w:pStyle w:val="ListParagraph"/>
        <w:numPr>
          <w:ilvl w:val="0"/>
          <w:numId w:val="1"/>
        </w:numPr>
        <w:jc w:val="left"/>
        <w:sectPr w:rsidR="00C643B7" w:rsidSect="0069660B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w:r>
        <w:t>Self-generated topic  - approved by teacher</w:t>
      </w:r>
    </w:p>
    <w:p w:rsidR="00131C28" w:rsidRDefault="00131C28" w:rsidP="00131C28">
      <w:pPr>
        <w:jc w:val="left"/>
      </w:pPr>
    </w:p>
    <w:p w:rsidR="00131C28" w:rsidRPr="00131C28" w:rsidRDefault="00131C28" w:rsidP="00131C28">
      <w:pPr>
        <w:jc w:val="left"/>
        <w:rPr>
          <w:b/>
        </w:rPr>
      </w:pPr>
      <w:r w:rsidRPr="00131C28">
        <w:rPr>
          <w:b/>
        </w:rPr>
        <w:t>Process:</w:t>
      </w:r>
    </w:p>
    <w:p w:rsidR="00D92BAA" w:rsidRDefault="00D92BAA" w:rsidP="00131C28">
      <w:pPr>
        <w:pStyle w:val="ListParagraph"/>
        <w:numPr>
          <w:ilvl w:val="0"/>
          <w:numId w:val="2"/>
        </w:numPr>
        <w:jc w:val="left"/>
      </w:pPr>
      <w:r w:rsidRPr="0076412B">
        <w:rPr>
          <w:b/>
        </w:rPr>
        <w:t>Investigate Topi</w:t>
      </w:r>
      <w:r w:rsidR="0076412B">
        <w:rPr>
          <w:b/>
        </w:rPr>
        <w:t>cs</w:t>
      </w:r>
      <w:r w:rsidRPr="0076412B">
        <w:rPr>
          <w:b/>
        </w:rPr>
        <w:t xml:space="preserve"> </w:t>
      </w:r>
      <w:r w:rsidR="00D863DE">
        <w:rPr>
          <w:b/>
        </w:rPr>
        <w:t>–</w:t>
      </w:r>
      <w:r w:rsidRPr="0076412B">
        <w:rPr>
          <w:b/>
        </w:rPr>
        <w:t xml:space="preserve"> Due</w:t>
      </w:r>
      <w:r w:rsidR="00D863DE">
        <w:rPr>
          <w:b/>
        </w:rPr>
        <w:t>:</w:t>
      </w:r>
      <w:r>
        <w:t xml:space="preserve"> </w:t>
      </w:r>
      <w:r w:rsidR="0076412B" w:rsidRPr="00D863DE">
        <w:rPr>
          <w:b/>
        </w:rPr>
        <w:t>Mon 3/2</w:t>
      </w:r>
      <w:r w:rsidR="0097188A">
        <w:rPr>
          <w:b/>
        </w:rPr>
        <w:t>6</w:t>
      </w:r>
      <w:r w:rsidRPr="00D863DE">
        <w:rPr>
          <w:b/>
        </w:rPr>
        <w:t>:</w:t>
      </w:r>
      <w:r>
        <w:t xml:space="preserve"> Use Web</w:t>
      </w:r>
      <w:r w:rsidR="002F686D">
        <w:t>Q</w:t>
      </w:r>
      <w:r>
        <w:t>uest to investigate the topics provided to begin to decide which topic you will focus on</w:t>
      </w:r>
      <w:r w:rsidR="0076412B">
        <w:t>.</w:t>
      </w:r>
    </w:p>
    <w:p w:rsidR="00D92BAA" w:rsidRPr="00D92BAA" w:rsidRDefault="00D92BAA" w:rsidP="00D92BAA">
      <w:pPr>
        <w:pStyle w:val="ListParagraph"/>
        <w:jc w:val="left"/>
      </w:pPr>
    </w:p>
    <w:p w:rsidR="00131C28" w:rsidRDefault="00D863DE" w:rsidP="00131C28">
      <w:pPr>
        <w:pStyle w:val="ListParagraph"/>
        <w:numPr>
          <w:ilvl w:val="0"/>
          <w:numId w:val="2"/>
        </w:numPr>
        <w:jc w:val="left"/>
      </w:pPr>
      <w:r>
        <w:rPr>
          <w:b/>
        </w:rPr>
        <w:t>Paper Proposal – Due:</w:t>
      </w:r>
      <w:r w:rsidR="007B62F5">
        <w:rPr>
          <w:b/>
        </w:rPr>
        <w:t xml:space="preserve"> Mon 4/</w:t>
      </w:r>
      <w:r w:rsidR="0070081B">
        <w:rPr>
          <w:b/>
        </w:rPr>
        <w:t>16</w:t>
      </w:r>
      <w:r>
        <w:rPr>
          <w:b/>
        </w:rPr>
        <w:t xml:space="preserve"> </w:t>
      </w:r>
      <w:r w:rsidR="00131C28">
        <w:t xml:space="preserve"> : ½ page – full page</w:t>
      </w:r>
      <w:r w:rsidR="001C7D5B">
        <w:t xml:space="preserve">, </w:t>
      </w:r>
      <w:r w:rsidR="001C7D5B" w:rsidRPr="001C7D5B">
        <w:rPr>
          <w:b/>
          <w:u w:val="single"/>
        </w:rPr>
        <w:t>typed and double spaced</w:t>
      </w:r>
      <w:r w:rsidR="001C7D5B">
        <w:rPr>
          <w:b/>
          <w:u w:val="single"/>
        </w:rPr>
        <w:t>,</w:t>
      </w:r>
      <w:r w:rsidR="00131C28">
        <w:t xml:space="preserve"> explaining what your topic is, why you want to write your paper on it, what you already know about your topic, and what you need to research about your topic.</w:t>
      </w:r>
    </w:p>
    <w:p w:rsidR="00404950" w:rsidRDefault="00404950" w:rsidP="00404950">
      <w:pPr>
        <w:pStyle w:val="ListParagraph"/>
        <w:jc w:val="left"/>
      </w:pPr>
    </w:p>
    <w:p w:rsidR="00404950" w:rsidRDefault="00A64324" w:rsidP="00131C28">
      <w:pPr>
        <w:pStyle w:val="ListParagraph"/>
        <w:numPr>
          <w:ilvl w:val="0"/>
          <w:numId w:val="2"/>
        </w:numPr>
        <w:jc w:val="left"/>
      </w:pPr>
      <w:r>
        <w:rPr>
          <w:b/>
        </w:rPr>
        <w:t>*</w:t>
      </w:r>
      <w:r w:rsidR="00404950">
        <w:rPr>
          <w:b/>
        </w:rPr>
        <w:t>Thesis Statement – Due</w:t>
      </w:r>
      <w:r w:rsidR="00DE5169">
        <w:rPr>
          <w:b/>
        </w:rPr>
        <w:t>:</w:t>
      </w:r>
      <w:r w:rsidR="008C4549">
        <w:rPr>
          <w:b/>
        </w:rPr>
        <w:t xml:space="preserve"> Mon 5/1</w:t>
      </w:r>
      <w:r w:rsidR="00EE6CDC">
        <w:rPr>
          <w:b/>
        </w:rPr>
        <w:t>4</w:t>
      </w:r>
      <w:r w:rsidR="007B62F5">
        <w:rPr>
          <w:b/>
        </w:rPr>
        <w:t xml:space="preserve">:  </w:t>
      </w:r>
      <w:r w:rsidR="00404950">
        <w:t>A working thesi</w:t>
      </w:r>
      <w:r>
        <w:t xml:space="preserve">s that will guide your research – </w:t>
      </w:r>
      <w:r w:rsidRPr="00A64324">
        <w:rPr>
          <w:b/>
        </w:rPr>
        <w:t>Opportunity 1</w:t>
      </w:r>
      <w:r>
        <w:t xml:space="preserve"> </w:t>
      </w:r>
    </w:p>
    <w:p w:rsidR="0069660B" w:rsidRDefault="0069660B" w:rsidP="0069660B">
      <w:pPr>
        <w:pStyle w:val="ListParagraph"/>
        <w:jc w:val="left"/>
      </w:pPr>
    </w:p>
    <w:p w:rsidR="00EE79E7" w:rsidRDefault="00A64324" w:rsidP="0097188A">
      <w:pPr>
        <w:pStyle w:val="ListParagraph"/>
        <w:numPr>
          <w:ilvl w:val="0"/>
          <w:numId w:val="2"/>
        </w:numPr>
        <w:jc w:val="left"/>
      </w:pPr>
      <w:r>
        <w:rPr>
          <w:b/>
        </w:rPr>
        <w:t>*</w:t>
      </w:r>
      <w:r w:rsidR="00D863DE">
        <w:rPr>
          <w:b/>
        </w:rPr>
        <w:t xml:space="preserve">Research – </w:t>
      </w:r>
      <w:r w:rsidR="0097188A">
        <w:rPr>
          <w:b/>
        </w:rPr>
        <w:t xml:space="preserve"> </w:t>
      </w:r>
      <w:r w:rsidR="007B62F5" w:rsidRPr="0097188A">
        <w:rPr>
          <w:b/>
        </w:rPr>
        <w:t xml:space="preserve">Due </w:t>
      </w:r>
      <w:r w:rsidR="00A43EC8">
        <w:rPr>
          <w:b/>
        </w:rPr>
        <w:t>Tues</w:t>
      </w:r>
      <w:r w:rsidR="008C4549" w:rsidRPr="0097188A">
        <w:rPr>
          <w:b/>
        </w:rPr>
        <w:t xml:space="preserve"> 5/2</w:t>
      </w:r>
      <w:r w:rsidR="00A43EC8">
        <w:rPr>
          <w:b/>
        </w:rPr>
        <w:t>2</w:t>
      </w:r>
      <w:bookmarkStart w:id="0" w:name="_GoBack"/>
      <w:bookmarkEnd w:id="0"/>
      <w:r w:rsidR="00EE79E7" w:rsidRPr="0097188A">
        <w:rPr>
          <w:b/>
        </w:rPr>
        <w:t>:</w:t>
      </w:r>
      <w:r w:rsidR="00EE79E7">
        <w:t xml:space="preserve">  </w:t>
      </w:r>
      <w:r>
        <w:t xml:space="preserve">Research organizer or flash cards – </w:t>
      </w:r>
      <w:r w:rsidRPr="00A64324">
        <w:rPr>
          <w:b/>
        </w:rPr>
        <w:t>Opportunity 2</w:t>
      </w:r>
      <w:r>
        <w:t xml:space="preserve"> </w:t>
      </w:r>
    </w:p>
    <w:p w:rsidR="00EE79E7" w:rsidRDefault="00EE79E7" w:rsidP="00EE79E7">
      <w:pPr>
        <w:jc w:val="left"/>
      </w:pPr>
    </w:p>
    <w:p w:rsidR="00131C28" w:rsidRDefault="00A64324" w:rsidP="00131C28">
      <w:pPr>
        <w:pStyle w:val="ListParagraph"/>
        <w:numPr>
          <w:ilvl w:val="0"/>
          <w:numId w:val="2"/>
        </w:numPr>
        <w:jc w:val="left"/>
      </w:pPr>
      <w:r>
        <w:rPr>
          <w:b/>
        </w:rPr>
        <w:t>*</w:t>
      </w:r>
      <w:r w:rsidR="00131C28" w:rsidRPr="00131C28">
        <w:rPr>
          <w:b/>
        </w:rPr>
        <w:t>Thesis</w:t>
      </w:r>
      <w:r w:rsidR="00544ECB">
        <w:rPr>
          <w:b/>
        </w:rPr>
        <w:t xml:space="preserve"> and introduction</w:t>
      </w:r>
      <w:r w:rsidR="00131C28" w:rsidRPr="00131C28">
        <w:rPr>
          <w:b/>
        </w:rPr>
        <w:t xml:space="preserve"> – Due</w:t>
      </w:r>
      <w:r w:rsidR="008C4549">
        <w:rPr>
          <w:b/>
        </w:rPr>
        <w:t xml:space="preserve"> Tues 5/</w:t>
      </w:r>
      <w:r w:rsidR="0097188A">
        <w:rPr>
          <w:b/>
        </w:rPr>
        <w:t>29</w:t>
      </w:r>
      <w:r w:rsidR="00131C28">
        <w:t>: Turn in your working thesis</w:t>
      </w:r>
      <w:r w:rsidR="00556D26">
        <w:t xml:space="preserve"> and introduction paragraph</w:t>
      </w:r>
      <w:r>
        <w:t xml:space="preserve"> – </w:t>
      </w:r>
      <w:r w:rsidRPr="00A64324">
        <w:rPr>
          <w:b/>
        </w:rPr>
        <w:t>Opportunity 3</w:t>
      </w:r>
      <w:r>
        <w:t xml:space="preserve"> </w:t>
      </w:r>
    </w:p>
    <w:p w:rsidR="0069660B" w:rsidRDefault="0069660B" w:rsidP="00EE79E7">
      <w:pPr>
        <w:jc w:val="left"/>
      </w:pPr>
    </w:p>
    <w:p w:rsidR="00131C28" w:rsidRDefault="00131C28" w:rsidP="00131C28">
      <w:pPr>
        <w:pStyle w:val="ListParagraph"/>
        <w:numPr>
          <w:ilvl w:val="0"/>
          <w:numId w:val="2"/>
        </w:numPr>
        <w:jc w:val="left"/>
      </w:pPr>
      <w:r w:rsidRPr="00131C28">
        <w:rPr>
          <w:b/>
        </w:rPr>
        <w:t>Rough Draft – Due</w:t>
      </w:r>
      <w:r w:rsidR="008C4549">
        <w:rPr>
          <w:b/>
        </w:rPr>
        <w:t xml:space="preserve"> </w:t>
      </w:r>
      <w:r w:rsidR="0097188A">
        <w:rPr>
          <w:b/>
        </w:rPr>
        <w:t>Wed 5/30</w:t>
      </w:r>
      <w:r>
        <w:t xml:space="preserve"> : Hand written or typed rough draft</w:t>
      </w:r>
    </w:p>
    <w:p w:rsidR="0069660B" w:rsidRDefault="0069660B" w:rsidP="0069660B">
      <w:pPr>
        <w:jc w:val="left"/>
      </w:pPr>
    </w:p>
    <w:p w:rsidR="00131C28" w:rsidRDefault="00131C28" w:rsidP="00131C28">
      <w:pPr>
        <w:pStyle w:val="ListParagraph"/>
        <w:numPr>
          <w:ilvl w:val="0"/>
          <w:numId w:val="2"/>
        </w:numPr>
        <w:jc w:val="left"/>
      </w:pPr>
      <w:r w:rsidRPr="00131C28">
        <w:rPr>
          <w:b/>
        </w:rPr>
        <w:t xml:space="preserve">Peer Edit – Due </w:t>
      </w:r>
      <w:r w:rsidR="008C4549">
        <w:rPr>
          <w:b/>
        </w:rPr>
        <w:t xml:space="preserve">Fri </w:t>
      </w:r>
      <w:r w:rsidR="0097188A">
        <w:rPr>
          <w:b/>
        </w:rPr>
        <w:t>5/31</w:t>
      </w:r>
      <w:r>
        <w:t xml:space="preserve"> : Paper must be edited by at least one other student</w:t>
      </w:r>
    </w:p>
    <w:p w:rsidR="0069660B" w:rsidRDefault="0069660B" w:rsidP="0069660B">
      <w:pPr>
        <w:jc w:val="left"/>
      </w:pPr>
    </w:p>
    <w:p w:rsidR="00131C28" w:rsidRDefault="00131C28" w:rsidP="00131C28">
      <w:pPr>
        <w:pStyle w:val="ListParagraph"/>
        <w:numPr>
          <w:ilvl w:val="0"/>
          <w:numId w:val="2"/>
        </w:numPr>
        <w:jc w:val="left"/>
      </w:pPr>
      <w:r w:rsidRPr="00131C28">
        <w:rPr>
          <w:b/>
        </w:rPr>
        <w:t>Final Draft –</w:t>
      </w:r>
      <w:r>
        <w:t xml:space="preserve"> </w:t>
      </w:r>
      <w:r w:rsidRPr="00131C28">
        <w:rPr>
          <w:b/>
        </w:rPr>
        <w:t xml:space="preserve">Due </w:t>
      </w:r>
      <w:r w:rsidR="008C4549">
        <w:rPr>
          <w:b/>
        </w:rPr>
        <w:t xml:space="preserve">on day of your final </w:t>
      </w:r>
      <w:r>
        <w:t xml:space="preserve"> :  Must be turned into turnitin.com</w:t>
      </w:r>
    </w:p>
    <w:p w:rsidR="0003611D" w:rsidRDefault="0003611D" w:rsidP="0003611D">
      <w:pPr>
        <w:jc w:val="left"/>
      </w:pPr>
    </w:p>
    <w:p w:rsidR="00131C28" w:rsidRPr="00131C28" w:rsidRDefault="00A21732" w:rsidP="00A21732">
      <w:pPr>
        <w:rPr>
          <w:b/>
        </w:rPr>
      </w:pPr>
      <w:r>
        <w:rPr>
          <w:b/>
        </w:rPr>
        <w:t>Paper Breakdown</w:t>
      </w:r>
    </w:p>
    <w:p w:rsidR="00131C28" w:rsidRDefault="00131C28" w:rsidP="0003611D">
      <w:pPr>
        <w:jc w:val="left"/>
      </w:pPr>
      <w:r w:rsidRPr="00131C28">
        <w:rPr>
          <w:b/>
        </w:rPr>
        <w:t>Intro –</w:t>
      </w:r>
      <w:r w:rsidR="0069660B">
        <w:t xml:space="preserve"> B</w:t>
      </w:r>
      <w:r>
        <w:t>rief intro of your topic (</w:t>
      </w:r>
      <w:r w:rsidR="00AD444E">
        <w:t>why this law is a significant to the topic of the unit – security vs. freedom</w:t>
      </w:r>
      <w:r>
        <w:t xml:space="preserve">) and your argument </w:t>
      </w:r>
      <w:r w:rsidR="00AD444E">
        <w:t>you are making about the law</w:t>
      </w:r>
      <w:r w:rsidR="00A21732">
        <w:t xml:space="preserve"> </w:t>
      </w:r>
      <w:r>
        <w:t xml:space="preserve">(thesis) </w:t>
      </w:r>
    </w:p>
    <w:p w:rsidR="00131C28" w:rsidRDefault="00131C28" w:rsidP="0003611D">
      <w:pPr>
        <w:jc w:val="left"/>
      </w:pPr>
      <w:r w:rsidRPr="00131C28">
        <w:rPr>
          <w:b/>
        </w:rPr>
        <w:t>Body 1 -</w:t>
      </w:r>
      <w:r>
        <w:t xml:space="preserve"> History of the law/policy:  what happened to the US to make them create this law</w:t>
      </w:r>
      <w:r w:rsidR="00AD444E">
        <w:t xml:space="preserve"> and </w:t>
      </w:r>
      <w:r w:rsidR="00A64324">
        <w:t xml:space="preserve">what is the </w:t>
      </w:r>
      <w:r w:rsidR="00AD444E">
        <w:t>purpose of the law</w:t>
      </w:r>
    </w:p>
    <w:p w:rsidR="00131C28" w:rsidRDefault="00131C28" w:rsidP="0003611D">
      <w:pPr>
        <w:jc w:val="left"/>
      </w:pPr>
      <w:r w:rsidRPr="00131C28">
        <w:rPr>
          <w:b/>
        </w:rPr>
        <w:t>Body 2 –</w:t>
      </w:r>
      <w:r w:rsidR="0069660B">
        <w:t xml:space="preserve"> H</w:t>
      </w:r>
      <w:r>
        <w:t xml:space="preserve">ow the law affected the freedom of the US citizens and how it affected the security of the US </w:t>
      </w:r>
    </w:p>
    <w:p w:rsidR="00131C28" w:rsidRDefault="00131C28" w:rsidP="0003611D">
      <w:pPr>
        <w:jc w:val="left"/>
      </w:pPr>
      <w:r w:rsidRPr="00131C28">
        <w:rPr>
          <w:b/>
        </w:rPr>
        <w:t>Body 3 –</w:t>
      </w:r>
      <w:r w:rsidR="0069660B">
        <w:t xml:space="preserve"> Y</w:t>
      </w:r>
      <w:r>
        <w:t>our opinion on the law/policy</w:t>
      </w:r>
      <w:r w:rsidR="00A64324">
        <w:t xml:space="preserve"> backed up by evidence </w:t>
      </w:r>
    </w:p>
    <w:p w:rsidR="00131C28" w:rsidRDefault="00131C28" w:rsidP="0003611D">
      <w:pPr>
        <w:jc w:val="left"/>
      </w:pPr>
      <w:r w:rsidRPr="00131C28">
        <w:rPr>
          <w:b/>
        </w:rPr>
        <w:t>Conclusion –</w:t>
      </w:r>
      <w:r w:rsidR="0069660B">
        <w:t xml:space="preserve"> W</w:t>
      </w:r>
      <w:r>
        <w:t>rap up your thoughts on this law/policy and the overall debate over the balance between security and freedom</w:t>
      </w:r>
    </w:p>
    <w:p w:rsidR="009A3C3A" w:rsidRDefault="009A3C3A" w:rsidP="0003611D">
      <w:pPr>
        <w:jc w:val="left"/>
      </w:pPr>
    </w:p>
    <w:p w:rsidR="007B62F5" w:rsidRDefault="007B62F5" w:rsidP="0003611D">
      <w:pPr>
        <w:jc w:val="left"/>
        <w:rPr>
          <w:b/>
        </w:rPr>
        <w:sectPr w:rsidR="007B62F5" w:rsidSect="0069660B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9A3C3A" w:rsidRPr="009A3C3A" w:rsidRDefault="009A3C3A" w:rsidP="0003611D">
      <w:pPr>
        <w:jc w:val="left"/>
        <w:rPr>
          <w:b/>
        </w:rPr>
      </w:pPr>
      <w:r w:rsidRPr="009A3C3A">
        <w:rPr>
          <w:b/>
        </w:rPr>
        <w:t>Format:</w:t>
      </w:r>
    </w:p>
    <w:p w:rsidR="009A3C3A" w:rsidRDefault="009A3C3A" w:rsidP="0003611D">
      <w:pPr>
        <w:jc w:val="left"/>
      </w:pPr>
      <w:r>
        <w:t>1 inch margins</w:t>
      </w:r>
    </w:p>
    <w:p w:rsidR="009A3C3A" w:rsidRDefault="009A3C3A" w:rsidP="0003611D">
      <w:pPr>
        <w:jc w:val="left"/>
      </w:pPr>
      <w:r>
        <w:t>Double-spaced (only essay, NOT THE HEADING)</w:t>
      </w:r>
    </w:p>
    <w:p w:rsidR="009A3C3A" w:rsidRDefault="009A3C3A" w:rsidP="0003611D">
      <w:pPr>
        <w:jc w:val="left"/>
      </w:pPr>
      <w:r>
        <w:t xml:space="preserve">12 point font (including title) </w:t>
      </w:r>
    </w:p>
    <w:p w:rsidR="00544ECB" w:rsidRDefault="00544ECB" w:rsidP="0003611D">
      <w:pPr>
        <w:jc w:val="left"/>
      </w:pPr>
      <w:r>
        <w:t>Parenthetical citations throughout</w:t>
      </w:r>
    </w:p>
    <w:p w:rsidR="00A234EF" w:rsidRDefault="00544ECB" w:rsidP="0003611D">
      <w:pPr>
        <w:jc w:val="left"/>
      </w:pPr>
      <w:r>
        <w:t>Work cited page in MLA format</w:t>
      </w:r>
      <w:r w:rsidR="008C62DC">
        <w:t xml:space="preserve"> with at least </w:t>
      </w:r>
      <w:r w:rsidR="00A21732">
        <w:t>5</w:t>
      </w:r>
      <w:r w:rsidR="008C62DC">
        <w:t xml:space="preserve"> sources </w:t>
      </w:r>
    </w:p>
    <w:p w:rsidR="00A234EF" w:rsidRDefault="00A234EF" w:rsidP="0003611D">
      <w:pPr>
        <w:jc w:val="left"/>
      </w:pPr>
    </w:p>
    <w:p w:rsidR="00A234EF" w:rsidRPr="00A234EF" w:rsidRDefault="00A234EF" w:rsidP="0003611D">
      <w:pPr>
        <w:jc w:val="left"/>
      </w:pPr>
    </w:p>
    <w:p w:rsidR="00A64324" w:rsidRDefault="00A64324" w:rsidP="0003611D">
      <w:pPr>
        <w:jc w:val="left"/>
        <w:rPr>
          <w:b/>
        </w:rPr>
      </w:pPr>
    </w:p>
    <w:p w:rsidR="00A64324" w:rsidRDefault="00A64324" w:rsidP="0003611D">
      <w:pPr>
        <w:jc w:val="left"/>
        <w:rPr>
          <w:b/>
        </w:rPr>
      </w:pPr>
    </w:p>
    <w:p w:rsidR="00A64324" w:rsidRDefault="00A64324" w:rsidP="0003611D">
      <w:pPr>
        <w:jc w:val="left"/>
        <w:rPr>
          <w:b/>
        </w:rPr>
      </w:pPr>
    </w:p>
    <w:p w:rsidR="009A3C3A" w:rsidRPr="009A3C3A" w:rsidRDefault="009A3C3A" w:rsidP="0003611D">
      <w:pPr>
        <w:jc w:val="left"/>
        <w:rPr>
          <w:b/>
        </w:rPr>
      </w:pPr>
      <w:r w:rsidRPr="009A3C3A">
        <w:rPr>
          <w:b/>
        </w:rPr>
        <w:t>Turnitin.com Info:</w:t>
      </w:r>
    </w:p>
    <w:p w:rsidR="009A3C3A" w:rsidRDefault="009A3C3A" w:rsidP="0003611D">
      <w:pPr>
        <w:jc w:val="left"/>
      </w:pPr>
      <w:r>
        <w:t>Class ID:</w:t>
      </w:r>
    </w:p>
    <w:p w:rsidR="007B62F5" w:rsidRDefault="007B62F5" w:rsidP="0003611D">
      <w:pPr>
        <w:jc w:val="left"/>
      </w:pPr>
    </w:p>
    <w:p w:rsidR="009A3C3A" w:rsidRDefault="009A3C3A" w:rsidP="0003611D">
      <w:pPr>
        <w:jc w:val="left"/>
      </w:pPr>
      <w:r>
        <w:t>Password:</w:t>
      </w:r>
    </w:p>
    <w:p w:rsidR="009A3C3A" w:rsidRDefault="009A3C3A" w:rsidP="0003611D">
      <w:pPr>
        <w:jc w:val="left"/>
      </w:pPr>
    </w:p>
    <w:p w:rsidR="006A2F61" w:rsidRPr="006A2F61" w:rsidRDefault="009A3C3A" w:rsidP="0003611D">
      <w:pPr>
        <w:jc w:val="left"/>
      </w:pPr>
      <w:r>
        <w:t>Any questions, please email me at:</w:t>
      </w:r>
    </w:p>
    <w:sectPr w:rsidR="006A2F61" w:rsidRPr="006A2F61" w:rsidSect="007B62F5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706B"/>
    <w:multiLevelType w:val="hybridMultilevel"/>
    <w:tmpl w:val="D6F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774"/>
    <w:multiLevelType w:val="multilevel"/>
    <w:tmpl w:val="401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790013"/>
    <w:multiLevelType w:val="multilevel"/>
    <w:tmpl w:val="E83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42600B"/>
    <w:multiLevelType w:val="hybridMultilevel"/>
    <w:tmpl w:val="0D7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C"/>
    <w:rsid w:val="00011C89"/>
    <w:rsid w:val="0003611D"/>
    <w:rsid w:val="00071815"/>
    <w:rsid w:val="00131C28"/>
    <w:rsid w:val="001C7D5B"/>
    <w:rsid w:val="00236EB6"/>
    <w:rsid w:val="002F686D"/>
    <w:rsid w:val="00404950"/>
    <w:rsid w:val="00544ECB"/>
    <w:rsid w:val="00556D26"/>
    <w:rsid w:val="005745E6"/>
    <w:rsid w:val="0069660B"/>
    <w:rsid w:val="006A2F61"/>
    <w:rsid w:val="0070081B"/>
    <w:rsid w:val="0073617D"/>
    <w:rsid w:val="0076412B"/>
    <w:rsid w:val="007763F4"/>
    <w:rsid w:val="00791570"/>
    <w:rsid w:val="007B62F5"/>
    <w:rsid w:val="008C4549"/>
    <w:rsid w:val="008C62DC"/>
    <w:rsid w:val="0097188A"/>
    <w:rsid w:val="009A3C3A"/>
    <w:rsid w:val="00A21732"/>
    <w:rsid w:val="00A234EF"/>
    <w:rsid w:val="00A43EC8"/>
    <w:rsid w:val="00A64324"/>
    <w:rsid w:val="00AD444E"/>
    <w:rsid w:val="00BF607B"/>
    <w:rsid w:val="00C643B7"/>
    <w:rsid w:val="00D863DE"/>
    <w:rsid w:val="00D92BAA"/>
    <w:rsid w:val="00DE5169"/>
    <w:rsid w:val="00E338FC"/>
    <w:rsid w:val="00EE6CDC"/>
    <w:rsid w:val="00EE79E7"/>
    <w:rsid w:val="00F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97E8-CC34-49FE-AC6E-DFA1890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10</cp:revision>
  <cp:lastPrinted>2017-03-07T21:36:00Z</cp:lastPrinted>
  <dcterms:created xsi:type="dcterms:W3CDTF">2017-05-31T21:22:00Z</dcterms:created>
  <dcterms:modified xsi:type="dcterms:W3CDTF">2018-03-19T14:07:00Z</dcterms:modified>
</cp:coreProperties>
</file>