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607" w:rsidRPr="00A16EAD" w:rsidRDefault="00A16EAD" w:rsidP="00A16EAD">
      <w:pPr>
        <w:jc w:val="center"/>
        <w:rPr>
          <w:b/>
        </w:rPr>
      </w:pPr>
      <w:bookmarkStart w:id="0" w:name="_GoBack"/>
      <w:bookmarkEnd w:id="0"/>
      <w:r w:rsidRPr="00A16EAD">
        <w:rPr>
          <w:b/>
        </w:rPr>
        <w:t xml:space="preserve">Using Evidence Appropriately in Your Writing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95"/>
        <w:gridCol w:w="5395"/>
      </w:tblGrid>
      <w:tr w:rsidR="00A16EAD" w:rsidTr="00A16EAD">
        <w:tc>
          <w:tcPr>
            <w:tcW w:w="2500" w:type="pct"/>
          </w:tcPr>
          <w:p w:rsidR="00A16EAD" w:rsidRPr="00A16EAD" w:rsidRDefault="00A16EAD" w:rsidP="00A16EAD">
            <w:pPr>
              <w:jc w:val="center"/>
              <w:rPr>
                <w:b/>
              </w:rPr>
            </w:pPr>
            <w:r w:rsidRPr="00A16EAD">
              <w:rPr>
                <w:b/>
              </w:rPr>
              <w:t>Setting the Context</w:t>
            </w:r>
          </w:p>
        </w:tc>
        <w:tc>
          <w:tcPr>
            <w:tcW w:w="2500" w:type="pct"/>
          </w:tcPr>
          <w:p w:rsidR="00A16EAD" w:rsidRPr="00A16EAD" w:rsidRDefault="00A16EAD" w:rsidP="00A16EAD">
            <w:pPr>
              <w:jc w:val="center"/>
              <w:rPr>
                <w:b/>
              </w:rPr>
            </w:pPr>
            <w:r w:rsidRPr="00A16EAD">
              <w:rPr>
                <w:b/>
              </w:rPr>
              <w:t>Power Verbs</w:t>
            </w:r>
          </w:p>
        </w:tc>
      </w:tr>
      <w:tr w:rsidR="00A16EAD" w:rsidTr="00A16EAD">
        <w:tc>
          <w:tcPr>
            <w:tcW w:w="2500" w:type="pct"/>
          </w:tcPr>
          <w:p w:rsidR="00A16EAD" w:rsidRDefault="00A16EAD" w:rsidP="00A16EAD">
            <w:pPr>
              <w:jc w:val="center"/>
            </w:pPr>
            <w:r>
              <w:t>In regards to…</w:t>
            </w:r>
          </w:p>
          <w:p w:rsidR="00A16EAD" w:rsidRDefault="00A16EAD" w:rsidP="00A16EAD">
            <w:pPr>
              <w:jc w:val="center"/>
            </w:pPr>
            <w:r>
              <w:t>When writing about…</w:t>
            </w:r>
          </w:p>
          <w:p w:rsidR="00A16EAD" w:rsidRDefault="00A16EAD" w:rsidP="00A16EAD">
            <w:pPr>
              <w:jc w:val="center"/>
            </w:pPr>
            <w:r>
              <w:t>In order to…</w:t>
            </w:r>
          </w:p>
          <w:p w:rsidR="00A16EAD" w:rsidRDefault="00A16EAD" w:rsidP="00A16EAD">
            <w:pPr>
              <w:jc w:val="center"/>
            </w:pPr>
            <w:r>
              <w:t>Concerning…</w:t>
            </w:r>
          </w:p>
        </w:tc>
        <w:tc>
          <w:tcPr>
            <w:tcW w:w="2500" w:type="pct"/>
          </w:tcPr>
          <w:p w:rsidR="00A16EAD" w:rsidRDefault="00A16EAD" w:rsidP="00A16EAD">
            <w:pPr>
              <w:jc w:val="center"/>
            </w:pPr>
            <w:r>
              <w:t>Argues/Claims</w:t>
            </w:r>
          </w:p>
          <w:p w:rsidR="00A16EAD" w:rsidRDefault="00A16EAD" w:rsidP="00A16EAD">
            <w:pPr>
              <w:jc w:val="center"/>
            </w:pPr>
            <w:r>
              <w:t>Implies/Insinuates</w:t>
            </w:r>
          </w:p>
          <w:p w:rsidR="00A16EAD" w:rsidRDefault="00A16EAD" w:rsidP="00A16EAD">
            <w:pPr>
              <w:jc w:val="center"/>
            </w:pPr>
            <w:r>
              <w:t>Notes/Observes</w:t>
            </w:r>
          </w:p>
          <w:p w:rsidR="00A16EAD" w:rsidRDefault="00A16EAD" w:rsidP="00A16EAD">
            <w:pPr>
              <w:jc w:val="center"/>
            </w:pPr>
            <w:r>
              <w:t>Counters/Rebuts</w:t>
            </w:r>
          </w:p>
          <w:p w:rsidR="00A16EAD" w:rsidRDefault="00A16EAD" w:rsidP="00A16EAD">
            <w:pPr>
              <w:jc w:val="center"/>
            </w:pPr>
            <w:r>
              <w:t>Describes/Explains</w:t>
            </w:r>
          </w:p>
          <w:p w:rsidR="00A16EAD" w:rsidRDefault="00A16EAD" w:rsidP="00A16EAD">
            <w:pPr>
              <w:jc w:val="center"/>
            </w:pPr>
          </w:p>
        </w:tc>
      </w:tr>
    </w:tbl>
    <w:p w:rsidR="00A16EAD" w:rsidRDefault="00A16EAD" w:rsidP="00A16EAD"/>
    <w:p w:rsidR="004F2607" w:rsidRPr="00A16EAD" w:rsidRDefault="004F2607" w:rsidP="00A16EAD">
      <w:pPr>
        <w:jc w:val="center"/>
        <w:rPr>
          <w:i/>
          <w:color w:val="7030A0"/>
          <w:u w:val="single"/>
        </w:rPr>
      </w:pPr>
      <w:r w:rsidRPr="00A16EAD">
        <w:rPr>
          <w:i/>
          <w:color w:val="00B050"/>
        </w:rPr>
        <w:t>Setting the Context</w:t>
      </w:r>
      <w:r>
        <w:rPr>
          <w:color w:val="00B050"/>
        </w:rPr>
        <w:t xml:space="preserve"> </w:t>
      </w:r>
      <w:r>
        <w:rPr>
          <w:color w:val="00B050"/>
        </w:rPr>
        <w:tab/>
      </w:r>
      <w:r>
        <w:rPr>
          <w:color w:val="00B050"/>
        </w:rPr>
        <w:tab/>
      </w:r>
      <w:r w:rsidRPr="00A16EAD">
        <w:rPr>
          <w:b/>
          <w:color w:val="FF0000"/>
        </w:rPr>
        <w:t>Source/Power Verb</w:t>
      </w:r>
      <w:r w:rsidRPr="00A16EAD">
        <w:rPr>
          <w:color w:val="FF0000"/>
        </w:rPr>
        <w:tab/>
      </w:r>
      <w:r>
        <w:rPr>
          <w:color w:val="FF0000"/>
        </w:rPr>
        <w:tab/>
      </w:r>
      <w:r w:rsidR="00A16EAD">
        <w:rPr>
          <w:b/>
          <w:color w:val="0070C0"/>
          <w:u w:val="single"/>
        </w:rPr>
        <w:t>Evidence</w:t>
      </w:r>
      <w:r w:rsidR="00A16EAD">
        <w:rPr>
          <w:b/>
          <w:color w:val="0070C0"/>
        </w:rPr>
        <w:tab/>
      </w:r>
      <w:r w:rsidR="00A16EAD">
        <w:rPr>
          <w:b/>
          <w:color w:val="0070C0"/>
        </w:rPr>
        <w:tab/>
      </w:r>
      <w:r w:rsidR="00A16EAD" w:rsidRPr="00A16EAD">
        <w:rPr>
          <w:b/>
          <w:i/>
          <w:color w:val="7030A0"/>
          <w:u w:val="single"/>
        </w:rPr>
        <w:t>Parenthetical Citation</w:t>
      </w:r>
    </w:p>
    <w:p w:rsidR="00A16EAD" w:rsidRPr="00A16EAD" w:rsidRDefault="00A16EAD" w:rsidP="004F2607">
      <w:pPr>
        <w:rPr>
          <w:b/>
          <w:u w:val="single"/>
        </w:rPr>
      </w:pPr>
      <w:r w:rsidRPr="00A16EAD">
        <w:rPr>
          <w:b/>
          <w:u w:val="single"/>
        </w:rPr>
        <w:t>Example 1:</w:t>
      </w:r>
    </w:p>
    <w:p w:rsidR="004F2607" w:rsidRPr="00A16EAD" w:rsidRDefault="004F2607" w:rsidP="004F2607">
      <w:pPr>
        <w:rPr>
          <w:color w:val="7030A0"/>
        </w:rPr>
      </w:pPr>
      <w:r w:rsidRPr="00A16EAD">
        <w:rPr>
          <w:i/>
          <w:color w:val="00B050"/>
        </w:rPr>
        <w:t>In regards to the efficacy of Trump’s executive order to curb Terrorism</w:t>
      </w:r>
      <w:r w:rsidRPr="004F2607">
        <w:rPr>
          <w:color w:val="00B050"/>
        </w:rPr>
        <w:t xml:space="preserve">, </w:t>
      </w:r>
      <w:r w:rsidRPr="004F2607">
        <w:rPr>
          <w:color w:val="FF0000"/>
        </w:rPr>
        <w:t xml:space="preserve">Scott Shane </w:t>
      </w:r>
      <w:r w:rsidRPr="00A16EAD">
        <w:rPr>
          <w:b/>
          <w:color w:val="FF0000"/>
        </w:rPr>
        <w:t>notes</w:t>
      </w:r>
      <w:r w:rsidRPr="004F2607">
        <w:rPr>
          <w:color w:val="FF0000"/>
        </w:rPr>
        <w:t xml:space="preserve"> </w:t>
      </w:r>
      <w:r w:rsidRPr="00A16EAD">
        <w:rPr>
          <w:color w:val="0070C0"/>
          <w:u w:val="single"/>
        </w:rPr>
        <w:t>that no person from the countries banned by the executi</w:t>
      </w:r>
      <w:r w:rsidR="0009784B">
        <w:rPr>
          <w:color w:val="0070C0"/>
          <w:u w:val="single"/>
        </w:rPr>
        <w:t>ve order have ever committed an</w:t>
      </w:r>
      <w:r w:rsidRPr="00A16EAD">
        <w:rPr>
          <w:color w:val="0070C0"/>
          <w:u w:val="single"/>
        </w:rPr>
        <w:t xml:space="preserve"> ac</w:t>
      </w:r>
      <w:r w:rsidR="00A16EAD">
        <w:rPr>
          <w:color w:val="0070C0"/>
          <w:u w:val="single"/>
        </w:rPr>
        <w:t xml:space="preserve">t of terrorism on American soil </w:t>
      </w:r>
      <w:r w:rsidR="00A16EAD" w:rsidRPr="00A16EAD">
        <w:rPr>
          <w:b/>
          <w:i/>
          <w:color w:val="7030A0"/>
          <w:u w:val="single"/>
        </w:rPr>
        <w:t>(New York Times, Shane).</w:t>
      </w:r>
    </w:p>
    <w:p w:rsidR="004F2607" w:rsidRPr="00A16EAD" w:rsidRDefault="00A16EAD" w:rsidP="004F2607">
      <w:pPr>
        <w:rPr>
          <w:b/>
          <w:u w:val="single"/>
        </w:rPr>
      </w:pPr>
      <w:r w:rsidRPr="00A16EAD">
        <w:rPr>
          <w:b/>
          <w:u w:val="single"/>
        </w:rPr>
        <w:t>Example 2:</w:t>
      </w:r>
    </w:p>
    <w:p w:rsidR="004F2607" w:rsidRDefault="0009784B" w:rsidP="004F2607">
      <w:pPr>
        <w:rPr>
          <w:b/>
          <w:i/>
          <w:color w:val="7030A0"/>
          <w:u w:val="single"/>
        </w:rPr>
      </w:pPr>
      <w:r>
        <w:rPr>
          <w:i/>
          <w:color w:val="00B050"/>
        </w:rPr>
        <w:t>In order to rebut</w:t>
      </w:r>
      <w:r w:rsidR="00315B4A" w:rsidRPr="00A16EAD">
        <w:rPr>
          <w:i/>
          <w:color w:val="00B050"/>
        </w:rPr>
        <w:t xml:space="preserve"> the notion that the travel ban will make the U.S. safer from the threat of terrorism,</w:t>
      </w:r>
      <w:r w:rsidR="00315B4A">
        <w:rPr>
          <w:color w:val="00B050"/>
        </w:rPr>
        <w:t xml:space="preserve"> </w:t>
      </w:r>
      <w:r w:rsidR="00315B4A">
        <w:rPr>
          <w:color w:val="FF0000"/>
        </w:rPr>
        <w:t xml:space="preserve">Scott Shane </w:t>
      </w:r>
      <w:r w:rsidR="00315B4A" w:rsidRPr="00A16EAD">
        <w:rPr>
          <w:b/>
          <w:color w:val="FF0000"/>
        </w:rPr>
        <w:t>counters</w:t>
      </w:r>
      <w:r w:rsidR="00315B4A">
        <w:rPr>
          <w:color w:val="FF0000"/>
        </w:rPr>
        <w:t xml:space="preserve"> </w:t>
      </w:r>
      <w:r w:rsidR="00315B4A" w:rsidRPr="00A16EAD">
        <w:rPr>
          <w:color w:val="0070C0"/>
          <w:u w:val="single"/>
        </w:rPr>
        <w:t>by observing that no person from the countries banned by the executi</w:t>
      </w:r>
      <w:r>
        <w:rPr>
          <w:color w:val="0070C0"/>
          <w:u w:val="single"/>
        </w:rPr>
        <w:t>ve order have ever committed an</w:t>
      </w:r>
      <w:r w:rsidR="00315B4A" w:rsidRPr="00A16EAD">
        <w:rPr>
          <w:color w:val="0070C0"/>
          <w:u w:val="single"/>
        </w:rPr>
        <w:t xml:space="preserve"> ac</w:t>
      </w:r>
      <w:r w:rsidR="00A16EAD">
        <w:rPr>
          <w:color w:val="0070C0"/>
          <w:u w:val="single"/>
        </w:rPr>
        <w:t xml:space="preserve">t of terrorism on American soil </w:t>
      </w:r>
      <w:r w:rsidR="00A16EAD" w:rsidRPr="00A16EAD">
        <w:rPr>
          <w:b/>
          <w:i/>
          <w:color w:val="7030A0"/>
          <w:u w:val="single"/>
        </w:rPr>
        <w:t>(New York Times, Shane).</w:t>
      </w:r>
    </w:p>
    <w:p w:rsidR="00A16EAD" w:rsidRDefault="00A16EAD" w:rsidP="004F2607">
      <w:pPr>
        <w:rPr>
          <w:b/>
          <w:i/>
          <w:color w:val="7030A0"/>
          <w:u w:val="single"/>
        </w:rPr>
      </w:pPr>
    </w:p>
    <w:p w:rsidR="00A16EAD" w:rsidRDefault="00A16EAD" w:rsidP="004F2607">
      <w:pPr>
        <w:rPr>
          <w:b/>
          <w:i/>
          <w:color w:val="7030A0"/>
          <w:u w:val="single"/>
        </w:rPr>
      </w:pPr>
    </w:p>
    <w:p w:rsidR="00A16EAD" w:rsidRDefault="00A16EAD" w:rsidP="004F2607">
      <w:pPr>
        <w:rPr>
          <w:b/>
          <w:i/>
          <w:color w:val="7030A0"/>
          <w:u w:val="single"/>
        </w:rPr>
      </w:pPr>
    </w:p>
    <w:p w:rsidR="00A16EAD" w:rsidRDefault="00A16EAD" w:rsidP="004F2607">
      <w:pPr>
        <w:rPr>
          <w:b/>
          <w:i/>
          <w:color w:val="7030A0"/>
          <w:u w:val="single"/>
        </w:rPr>
      </w:pPr>
    </w:p>
    <w:p w:rsidR="00A16EAD" w:rsidRPr="00A16EAD" w:rsidRDefault="00A16EAD" w:rsidP="00A16EAD">
      <w:pPr>
        <w:jc w:val="center"/>
        <w:rPr>
          <w:b/>
        </w:rPr>
      </w:pPr>
      <w:r w:rsidRPr="00A16EAD">
        <w:rPr>
          <w:b/>
        </w:rPr>
        <w:t xml:space="preserve">Using Evidence Appropriately in Your Writing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95"/>
        <w:gridCol w:w="5395"/>
      </w:tblGrid>
      <w:tr w:rsidR="00A16EAD" w:rsidTr="00384781">
        <w:tc>
          <w:tcPr>
            <w:tcW w:w="2500" w:type="pct"/>
          </w:tcPr>
          <w:p w:rsidR="00A16EAD" w:rsidRPr="00A16EAD" w:rsidRDefault="00A16EAD" w:rsidP="00384781">
            <w:pPr>
              <w:jc w:val="center"/>
              <w:rPr>
                <w:b/>
              </w:rPr>
            </w:pPr>
            <w:r w:rsidRPr="00A16EAD">
              <w:rPr>
                <w:b/>
              </w:rPr>
              <w:t>Setting the Context</w:t>
            </w:r>
          </w:p>
        </w:tc>
        <w:tc>
          <w:tcPr>
            <w:tcW w:w="2500" w:type="pct"/>
          </w:tcPr>
          <w:p w:rsidR="00A16EAD" w:rsidRPr="00A16EAD" w:rsidRDefault="00A16EAD" w:rsidP="00384781">
            <w:pPr>
              <w:jc w:val="center"/>
              <w:rPr>
                <w:b/>
              </w:rPr>
            </w:pPr>
            <w:r w:rsidRPr="00A16EAD">
              <w:rPr>
                <w:b/>
              </w:rPr>
              <w:t>Power Verbs</w:t>
            </w:r>
          </w:p>
        </w:tc>
      </w:tr>
      <w:tr w:rsidR="00A16EAD" w:rsidTr="00384781">
        <w:tc>
          <w:tcPr>
            <w:tcW w:w="2500" w:type="pct"/>
          </w:tcPr>
          <w:p w:rsidR="00A16EAD" w:rsidRDefault="00A16EAD" w:rsidP="00384781">
            <w:pPr>
              <w:jc w:val="center"/>
            </w:pPr>
            <w:r>
              <w:t>In regards to…</w:t>
            </w:r>
          </w:p>
          <w:p w:rsidR="00A16EAD" w:rsidRDefault="00A16EAD" w:rsidP="00384781">
            <w:pPr>
              <w:jc w:val="center"/>
            </w:pPr>
            <w:r>
              <w:t>When writing about…</w:t>
            </w:r>
          </w:p>
          <w:p w:rsidR="00A16EAD" w:rsidRDefault="00A16EAD" w:rsidP="00384781">
            <w:pPr>
              <w:jc w:val="center"/>
            </w:pPr>
            <w:r>
              <w:t>In order to…</w:t>
            </w:r>
          </w:p>
          <w:p w:rsidR="00A16EAD" w:rsidRDefault="00A16EAD" w:rsidP="00384781">
            <w:pPr>
              <w:jc w:val="center"/>
            </w:pPr>
            <w:r>
              <w:t>Concerning…</w:t>
            </w:r>
          </w:p>
        </w:tc>
        <w:tc>
          <w:tcPr>
            <w:tcW w:w="2500" w:type="pct"/>
          </w:tcPr>
          <w:p w:rsidR="00A16EAD" w:rsidRDefault="00A16EAD" w:rsidP="00384781">
            <w:pPr>
              <w:jc w:val="center"/>
            </w:pPr>
            <w:r>
              <w:t>Argues/Claims</w:t>
            </w:r>
          </w:p>
          <w:p w:rsidR="00A16EAD" w:rsidRDefault="00A16EAD" w:rsidP="00384781">
            <w:pPr>
              <w:jc w:val="center"/>
            </w:pPr>
            <w:r>
              <w:t>Implies/Insinuates</w:t>
            </w:r>
          </w:p>
          <w:p w:rsidR="00A16EAD" w:rsidRDefault="00A16EAD" w:rsidP="00384781">
            <w:pPr>
              <w:jc w:val="center"/>
            </w:pPr>
            <w:r>
              <w:t>Notes/Observes</w:t>
            </w:r>
          </w:p>
          <w:p w:rsidR="00A16EAD" w:rsidRDefault="00A16EAD" w:rsidP="00384781">
            <w:pPr>
              <w:jc w:val="center"/>
            </w:pPr>
            <w:r>
              <w:t>Counters/Rebuts</w:t>
            </w:r>
          </w:p>
          <w:p w:rsidR="00A16EAD" w:rsidRDefault="00A16EAD" w:rsidP="00384781">
            <w:pPr>
              <w:jc w:val="center"/>
            </w:pPr>
            <w:r>
              <w:t>Describes/Explains</w:t>
            </w:r>
          </w:p>
          <w:p w:rsidR="00A16EAD" w:rsidRDefault="00A16EAD" w:rsidP="00384781">
            <w:pPr>
              <w:jc w:val="center"/>
            </w:pPr>
          </w:p>
        </w:tc>
      </w:tr>
    </w:tbl>
    <w:p w:rsidR="00A16EAD" w:rsidRDefault="00A16EAD" w:rsidP="00A16EAD"/>
    <w:p w:rsidR="00A16EAD" w:rsidRPr="00A16EAD" w:rsidRDefault="00A16EAD" w:rsidP="00A16EAD">
      <w:pPr>
        <w:jc w:val="center"/>
        <w:rPr>
          <w:i/>
          <w:color w:val="7030A0"/>
          <w:u w:val="single"/>
        </w:rPr>
      </w:pPr>
      <w:r w:rsidRPr="00A16EAD">
        <w:rPr>
          <w:i/>
          <w:color w:val="00B050"/>
        </w:rPr>
        <w:t>Setting the Context</w:t>
      </w:r>
      <w:r>
        <w:rPr>
          <w:color w:val="00B050"/>
        </w:rPr>
        <w:t xml:space="preserve"> </w:t>
      </w:r>
      <w:r>
        <w:rPr>
          <w:color w:val="00B050"/>
        </w:rPr>
        <w:tab/>
      </w:r>
      <w:r>
        <w:rPr>
          <w:color w:val="00B050"/>
        </w:rPr>
        <w:tab/>
      </w:r>
      <w:r w:rsidRPr="00A16EAD">
        <w:rPr>
          <w:b/>
          <w:color w:val="FF0000"/>
        </w:rPr>
        <w:t>Source/Power Verb</w:t>
      </w:r>
      <w:r w:rsidRPr="00A16EAD">
        <w:rPr>
          <w:color w:val="FF0000"/>
        </w:rPr>
        <w:tab/>
      </w:r>
      <w:r>
        <w:rPr>
          <w:color w:val="FF0000"/>
        </w:rPr>
        <w:tab/>
      </w:r>
      <w:r>
        <w:rPr>
          <w:b/>
          <w:color w:val="0070C0"/>
          <w:u w:val="single"/>
        </w:rPr>
        <w:t>Evidence</w:t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 w:rsidRPr="00A16EAD">
        <w:rPr>
          <w:b/>
          <w:i/>
          <w:color w:val="7030A0"/>
          <w:u w:val="single"/>
        </w:rPr>
        <w:t>Parenthetical Citation</w:t>
      </w:r>
    </w:p>
    <w:p w:rsidR="00A16EAD" w:rsidRPr="00A16EAD" w:rsidRDefault="00A16EAD" w:rsidP="00A16EAD">
      <w:pPr>
        <w:rPr>
          <w:b/>
          <w:u w:val="single"/>
        </w:rPr>
      </w:pPr>
      <w:r w:rsidRPr="00A16EAD">
        <w:rPr>
          <w:b/>
          <w:u w:val="single"/>
        </w:rPr>
        <w:t>Example 1:</w:t>
      </w:r>
    </w:p>
    <w:p w:rsidR="00A16EAD" w:rsidRPr="00A16EAD" w:rsidRDefault="00A16EAD" w:rsidP="00A16EAD">
      <w:pPr>
        <w:rPr>
          <w:color w:val="7030A0"/>
        </w:rPr>
      </w:pPr>
      <w:r w:rsidRPr="00A16EAD">
        <w:rPr>
          <w:i/>
          <w:color w:val="00B050"/>
        </w:rPr>
        <w:t>In regards to the efficacy of Trump’s executive order to curb Terrorism</w:t>
      </w:r>
      <w:r w:rsidRPr="004F2607">
        <w:rPr>
          <w:color w:val="00B050"/>
        </w:rPr>
        <w:t xml:space="preserve">, </w:t>
      </w:r>
      <w:r w:rsidRPr="004F2607">
        <w:rPr>
          <w:color w:val="FF0000"/>
        </w:rPr>
        <w:t xml:space="preserve">Scott Shane </w:t>
      </w:r>
      <w:r w:rsidRPr="00A16EAD">
        <w:rPr>
          <w:b/>
          <w:color w:val="FF0000"/>
        </w:rPr>
        <w:t>notes</w:t>
      </w:r>
      <w:r w:rsidRPr="004F2607">
        <w:rPr>
          <w:color w:val="FF0000"/>
        </w:rPr>
        <w:t xml:space="preserve"> </w:t>
      </w:r>
      <w:r w:rsidRPr="00A16EAD">
        <w:rPr>
          <w:color w:val="0070C0"/>
          <w:u w:val="single"/>
        </w:rPr>
        <w:t>that no person from the countries banned by the executi</w:t>
      </w:r>
      <w:r w:rsidR="0009784B">
        <w:rPr>
          <w:color w:val="0070C0"/>
          <w:u w:val="single"/>
        </w:rPr>
        <w:t>ve order have ever committed an</w:t>
      </w:r>
      <w:r w:rsidRPr="00A16EAD">
        <w:rPr>
          <w:color w:val="0070C0"/>
          <w:u w:val="single"/>
        </w:rPr>
        <w:t xml:space="preserve"> ac</w:t>
      </w:r>
      <w:r>
        <w:rPr>
          <w:color w:val="0070C0"/>
          <w:u w:val="single"/>
        </w:rPr>
        <w:t xml:space="preserve">t of terrorism on American soil </w:t>
      </w:r>
      <w:r w:rsidRPr="00A16EAD">
        <w:rPr>
          <w:b/>
          <w:i/>
          <w:color w:val="7030A0"/>
          <w:u w:val="single"/>
        </w:rPr>
        <w:t>(New York Times, Shane).</w:t>
      </w:r>
    </w:p>
    <w:p w:rsidR="00A16EAD" w:rsidRPr="00A16EAD" w:rsidRDefault="00A16EAD" w:rsidP="00A16EAD">
      <w:pPr>
        <w:rPr>
          <w:b/>
          <w:u w:val="single"/>
        </w:rPr>
      </w:pPr>
      <w:r w:rsidRPr="00A16EAD">
        <w:rPr>
          <w:b/>
          <w:u w:val="single"/>
        </w:rPr>
        <w:t>Example 2:</w:t>
      </w:r>
    </w:p>
    <w:p w:rsidR="00A16EAD" w:rsidRPr="00315B4A" w:rsidRDefault="0009784B" w:rsidP="004F2607">
      <w:pPr>
        <w:rPr>
          <w:color w:val="0070C0"/>
        </w:rPr>
      </w:pPr>
      <w:r>
        <w:rPr>
          <w:i/>
          <w:color w:val="00B050"/>
        </w:rPr>
        <w:t>In order to rebu</w:t>
      </w:r>
      <w:r w:rsidR="00A16EAD" w:rsidRPr="00A16EAD">
        <w:rPr>
          <w:i/>
          <w:color w:val="00B050"/>
        </w:rPr>
        <w:t>s the notion that the travel ban will make the U.S. safer from the threat of terrorism,</w:t>
      </w:r>
      <w:r w:rsidR="00A16EAD">
        <w:rPr>
          <w:color w:val="00B050"/>
        </w:rPr>
        <w:t xml:space="preserve"> </w:t>
      </w:r>
      <w:r w:rsidR="00A16EAD">
        <w:rPr>
          <w:color w:val="FF0000"/>
        </w:rPr>
        <w:t xml:space="preserve">Scott Shane </w:t>
      </w:r>
      <w:r w:rsidR="00A16EAD" w:rsidRPr="00A16EAD">
        <w:rPr>
          <w:b/>
          <w:color w:val="FF0000"/>
        </w:rPr>
        <w:t>counters</w:t>
      </w:r>
      <w:r w:rsidR="00A16EAD">
        <w:rPr>
          <w:color w:val="FF0000"/>
        </w:rPr>
        <w:t xml:space="preserve"> </w:t>
      </w:r>
      <w:r w:rsidR="00A16EAD" w:rsidRPr="00A16EAD">
        <w:rPr>
          <w:color w:val="0070C0"/>
          <w:u w:val="single"/>
        </w:rPr>
        <w:t>by observing that no person from the countries banned by the executi</w:t>
      </w:r>
      <w:r>
        <w:rPr>
          <w:color w:val="0070C0"/>
          <w:u w:val="single"/>
        </w:rPr>
        <w:t>ve order have ever committed an</w:t>
      </w:r>
      <w:r w:rsidR="00A16EAD" w:rsidRPr="00A16EAD">
        <w:rPr>
          <w:color w:val="0070C0"/>
          <w:u w:val="single"/>
        </w:rPr>
        <w:t xml:space="preserve"> ac</w:t>
      </w:r>
      <w:r w:rsidR="00A16EAD">
        <w:rPr>
          <w:color w:val="0070C0"/>
          <w:u w:val="single"/>
        </w:rPr>
        <w:t xml:space="preserve">t of terrorism on American soil </w:t>
      </w:r>
      <w:r w:rsidR="00A16EAD" w:rsidRPr="00A16EAD">
        <w:rPr>
          <w:b/>
          <w:i/>
          <w:color w:val="7030A0"/>
          <w:u w:val="single"/>
        </w:rPr>
        <w:t>(New York Times, Shane).</w:t>
      </w:r>
    </w:p>
    <w:sectPr w:rsidR="00A16EAD" w:rsidRPr="00315B4A" w:rsidSect="00A16E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607"/>
    <w:rsid w:val="00023E15"/>
    <w:rsid w:val="0009784B"/>
    <w:rsid w:val="00315B4A"/>
    <w:rsid w:val="004F2607"/>
    <w:rsid w:val="0094329A"/>
    <w:rsid w:val="00951BA6"/>
    <w:rsid w:val="00A1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3AE009-CB7F-4544-A184-34F28E41B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2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6E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E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Reckard</dc:creator>
  <cp:keywords/>
  <dc:description/>
  <cp:lastModifiedBy>Jessica Parfitt</cp:lastModifiedBy>
  <cp:revision>2</cp:revision>
  <cp:lastPrinted>2017-05-04T17:10:00Z</cp:lastPrinted>
  <dcterms:created xsi:type="dcterms:W3CDTF">2018-03-19T14:23:00Z</dcterms:created>
  <dcterms:modified xsi:type="dcterms:W3CDTF">2018-03-19T14:23:00Z</dcterms:modified>
</cp:coreProperties>
</file>